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E756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附件：</w:t>
      </w:r>
    </w:p>
    <w:p w14:paraId="7550D2D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72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</w:rPr>
      </w:pP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</w:rPr>
        <w:t>2027年高等学历继续教育学业水平测试科目及推荐参考教材</w:t>
      </w:r>
      <w:bookmarkStart w:id="0" w:name="_GoBack"/>
      <w:bookmarkEnd w:id="0"/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6"/>
        <w:gridCol w:w="1134"/>
        <w:gridCol w:w="1853"/>
        <w:gridCol w:w="2293"/>
        <w:gridCol w:w="1067"/>
        <w:gridCol w:w="1761"/>
        <w:gridCol w:w="3040"/>
        <w:gridCol w:w="3027"/>
      </w:tblGrid>
      <w:tr w14:paraId="58E5C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  <w:tblHeader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3E60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C4AD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专业名称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8A7F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课程名称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25B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使用教材名称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7D83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版次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5F2D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ISBN号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C04C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E19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作者</w:t>
            </w:r>
          </w:p>
        </w:tc>
      </w:tr>
      <w:tr w14:paraId="34EB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B13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EDFB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经济学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89EB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政治经济学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F020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马克思主义政治经济学概论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320D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3F5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9787010233550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8177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人民出版社，高等教育出版社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DBD8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《马克思主义政治经济学概论》编写组</w:t>
            </w:r>
          </w:p>
        </w:tc>
      </w:tr>
      <w:tr w14:paraId="6425F738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8D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17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C9D3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金融学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2EBE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货币金融学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C107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第十二版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8B1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9787300291345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8F9D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中国人民大学出版社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0006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弗雷德里克·S.米什金</w:t>
            </w:r>
          </w:p>
        </w:tc>
      </w:tr>
      <w:tr w14:paraId="1344F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D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B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0AA0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微观经济学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3038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西方经济学(上册)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D90B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35DE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9787040525533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9E5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高等教育出版社，人民出版社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831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《西方经济学》编写组</w:t>
            </w:r>
          </w:p>
        </w:tc>
      </w:tr>
      <w:tr w14:paraId="24471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3A62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4503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行政管理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873A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公共管理学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E758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公共管理学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D46B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第四版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FF1F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9787565445392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F772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东北财经大学出版社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7670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倪星、付景涛</w:t>
            </w:r>
          </w:p>
        </w:tc>
      </w:tr>
      <w:tr w14:paraId="051B4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0E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FF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499C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管理学原理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A3D0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管理学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95ED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EB7D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9787040458329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E6C5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8BEF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《管理学》编写组</w:t>
            </w:r>
          </w:p>
        </w:tc>
      </w:tr>
      <w:tr w14:paraId="7EC79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F3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E2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9E7A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行政法概论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87F2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行政法与行政诉讼法学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C0D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54B6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9787040501186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730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3D3C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《行政法与行政诉讼法学》编写组</w:t>
            </w:r>
          </w:p>
        </w:tc>
      </w:tr>
      <w:tr w14:paraId="1865E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CEDB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D803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汉语言文学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537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现代汉语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EC7E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现代汉语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90DA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第2版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EF43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9787040516852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684D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A0C8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邢福义、汪国胜</w:t>
            </w:r>
          </w:p>
        </w:tc>
      </w:tr>
      <w:tr w14:paraId="07B59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96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D0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8752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文学概论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4A26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文学理论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0F91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CD86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9787040543629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2B46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高等教育出版社，人民出版社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B35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《文学理论》编写胜</w:t>
            </w:r>
          </w:p>
        </w:tc>
      </w:tr>
      <w:tr w14:paraId="7CBA9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09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03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573D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语言学概论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8B5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语言学纲要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332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修订版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C97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9787301163108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C05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北京大学出版社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A84C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叶蜚声、徐通锵</w:t>
            </w:r>
          </w:p>
        </w:tc>
      </w:tr>
      <w:tr w14:paraId="658FE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475E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A4CF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教育学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4A22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教育哲学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D2A8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教育哲学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1860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AE81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9787040511123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120E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FC32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《教育哲学》编写组</w:t>
            </w:r>
          </w:p>
        </w:tc>
      </w:tr>
      <w:tr w14:paraId="0CB96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20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3C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2DED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普通心理学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956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普通心理学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2E04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第5版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5DA9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9787303236879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C166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北京师范大学出版社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ACB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彭聃龄</w:t>
            </w:r>
          </w:p>
        </w:tc>
      </w:tr>
      <w:tr w14:paraId="1F03D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F7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CC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A988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中国教育史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5B90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中国教育史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EBD0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第四版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157E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9787567589988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3898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华东师范大学出版社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B094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孙培青</w:t>
            </w:r>
          </w:p>
        </w:tc>
      </w:tr>
      <w:tr w14:paraId="53F8E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C2FE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FF1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法学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AA7B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经济法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8C10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经济法学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B07B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537C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9787040566055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014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38C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《经济法学》编写组</w:t>
            </w:r>
          </w:p>
        </w:tc>
      </w:tr>
      <w:tr w14:paraId="2789C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76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3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EEC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法理学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621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法理学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9444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58D8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9787010228273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E06A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人民出版社，高等教育出版社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5883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《法理学》编写组</w:t>
            </w:r>
          </w:p>
        </w:tc>
      </w:tr>
      <w:tr w14:paraId="5B246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0A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67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86C2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民事诉讼法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F683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民事诉讼法学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CB99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799A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9787040566093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1A96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C6AF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《民事诉讼法学》编写组</w:t>
            </w:r>
          </w:p>
        </w:tc>
      </w:tr>
      <w:tr w14:paraId="2140F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059D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3368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财务管理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2559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会计基础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E9FD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会计基础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47F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19F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9787564239978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084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上海财经大学出版社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2E73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邹娟、杨春兰</w:t>
            </w:r>
          </w:p>
        </w:tc>
      </w:tr>
      <w:tr w14:paraId="424EF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EA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4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EA1A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中级财务管理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9C5C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中级财务管理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6383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9B26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9787505868885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2714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经济科学出版社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872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胡元木、姜洪丽</w:t>
            </w:r>
          </w:p>
        </w:tc>
      </w:tr>
      <w:tr w14:paraId="46FFD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37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BA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4CDD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财务会计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7B3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财务会计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FA88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7CF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9787030618160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3294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科学出版社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6BD9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罗绍明</w:t>
            </w:r>
          </w:p>
        </w:tc>
      </w:tr>
      <w:tr w14:paraId="26133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B104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8CA3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682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英文写作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5570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英语写作基础教程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972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4E1D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9787040320107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A3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718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丁往道、吴冰</w:t>
            </w:r>
          </w:p>
        </w:tc>
      </w:tr>
      <w:tr w14:paraId="4687E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70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82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4FA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基础英语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ECC8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现代大学英语.精读,2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DAC8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9E9F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9787521317909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090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外语教学与研究出版社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5E31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徐克容、杨立民</w:t>
            </w:r>
          </w:p>
        </w:tc>
      </w:tr>
      <w:tr w14:paraId="1C5E1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7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E7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7384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语言学概论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4CB5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新编简明英语语言学教程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4FD1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第2版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557F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9787544674409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603D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上海外语教育出版社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F9E8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戴炜栋</w:t>
            </w:r>
          </w:p>
        </w:tc>
      </w:tr>
      <w:tr w14:paraId="2533C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AE8E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A26A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计算机科学与技术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C423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软件工程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5F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软件工程导论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F198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第6版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EDE7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9787302330981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D038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清华大学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5029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张海藩、牟永敏</w:t>
            </w:r>
          </w:p>
        </w:tc>
      </w:tr>
      <w:tr w14:paraId="20E6B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66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FE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835E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操作系统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663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计算机操作系统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814C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第四版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C0E0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9787560633503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80E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西安电子科技大学出版社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3093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汤小丹、梁红兵、哲凤屏、汤子瀛</w:t>
            </w:r>
          </w:p>
        </w:tc>
      </w:tr>
      <w:tr w14:paraId="55C6F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0E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32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49B8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数据结构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E508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数据结构：C语言版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70CE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第2版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BE4D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9787115379504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DFC9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人民邮电出版社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BDE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严蔚敏、李冬梅、吴伟民</w:t>
            </w:r>
          </w:p>
        </w:tc>
      </w:tr>
      <w:tr w14:paraId="631C5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6A2F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7E3F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美术学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182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中外美术简史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B988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中外美术史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7D9A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53D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9787102055107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DED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人民美术出版社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806B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林木</w:t>
            </w:r>
          </w:p>
        </w:tc>
      </w:tr>
      <w:tr w14:paraId="65DA5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29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48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A3A4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艺术概论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C32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艺术学概论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11DE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04DC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9787040512908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F10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997C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《艺术学概论》编写组</w:t>
            </w:r>
          </w:p>
        </w:tc>
      </w:tr>
      <w:tr w14:paraId="7496A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A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24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9DD8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构图学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97FC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构图学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1B78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593B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9787040188073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C5FE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987D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林钰源</w:t>
            </w:r>
          </w:p>
        </w:tc>
      </w:tr>
      <w:tr w14:paraId="78D26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928F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1EA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学前教育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33D2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学前教育管理学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E5C3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学前教育管理学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EA8E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第2版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0434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9787303034505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E6E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北京师范大学出版社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C6FD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张燕</w:t>
            </w:r>
          </w:p>
        </w:tc>
      </w:tr>
      <w:tr w14:paraId="05CC2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9F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17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6989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学前教育学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C0F1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学前教育学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5E86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5F0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9787107302763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96E7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人民教育出版社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0C51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黄人颂</w:t>
            </w:r>
          </w:p>
        </w:tc>
      </w:tr>
      <w:tr w14:paraId="7405E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14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0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5C13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学前教育科研方法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D7F7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学前教育研究方法导论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301D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8A6C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9787040528503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F86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2196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高妙</w:t>
            </w:r>
          </w:p>
        </w:tc>
      </w:tr>
      <w:tr w14:paraId="0CDA8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D1B2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C26D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电气工程及其自动化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5CE2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自动控制原理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6469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自动控制原理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A27E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第3版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58E3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9787040565805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7D39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B04F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王艳东、程鹏</w:t>
            </w:r>
          </w:p>
        </w:tc>
      </w:tr>
      <w:tr w14:paraId="4908C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94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49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1397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电气控制与PLC技术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97E1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电气控制与PLC技术及应用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CB9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4508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9787560659770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8D9D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西安电子科技大学出版社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AB13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张兴国</w:t>
            </w:r>
          </w:p>
        </w:tc>
      </w:tr>
      <w:tr w14:paraId="5E81E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E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82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01BE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电力电子技术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37B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电力电子技术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12C0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第5版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4508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9787111268062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F3EF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机械工业出版社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466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王兆安、刘进军</w:t>
            </w:r>
          </w:p>
        </w:tc>
      </w:tr>
      <w:tr w14:paraId="75214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8095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12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6593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音乐学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7D76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艺术概论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9B53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艺术学概论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9CA6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320B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9787040512908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0AAB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2851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《艺术学概论》编写组</w:t>
            </w:r>
          </w:p>
        </w:tc>
      </w:tr>
      <w:tr w14:paraId="1216E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5C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3D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708C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中国传统音乐概论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A7FD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中国传统音乐概论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8457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3268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9787805538341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A043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上海音乐出版社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F8D7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袁静芳</w:t>
            </w:r>
          </w:p>
        </w:tc>
      </w:tr>
      <w:tr w14:paraId="630DA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A7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A4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D25C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中外音乐史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E14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中西方音乐史及作品鉴赏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4922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9D6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9787040468786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C3E0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384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赵建斌</w:t>
            </w:r>
          </w:p>
        </w:tc>
      </w:tr>
      <w:tr w14:paraId="4DB7C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964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13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9117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广播电视学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7711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传播学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307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传播学教程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BB2D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F1FE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9787300111254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FBA1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中国人民大学出版社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4127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郭庆光</w:t>
            </w:r>
          </w:p>
        </w:tc>
      </w:tr>
      <w:tr w14:paraId="5ACE7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3C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4A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561E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新闻学概论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FFBC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新闻学概论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6FA5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878A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9787040533675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E0D8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高等教育出版社，人民出版社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EAC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《新闻学概论》编写组</w:t>
            </w:r>
          </w:p>
        </w:tc>
      </w:tr>
      <w:tr w14:paraId="486EA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B9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4E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A4F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中国新闻史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BF46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中国新闻传播史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D93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A51C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9787040544190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FED2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2C58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《中国新闻传播史》编写组</w:t>
            </w:r>
          </w:p>
        </w:tc>
      </w:tr>
      <w:tr w14:paraId="5B44F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412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14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171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环境工程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C00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环境规划与管理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06CC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环境规划与管理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FAF1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6B73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9787122358998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B8A8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化学工业出版社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3971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姚建</w:t>
            </w:r>
          </w:p>
        </w:tc>
      </w:tr>
      <w:tr w14:paraId="3A6F7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99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C2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466A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有机化学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6494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有机化学（上册）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45FF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第六版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C911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9787040501643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5A8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65AD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李景宁</w:t>
            </w:r>
          </w:p>
        </w:tc>
      </w:tr>
      <w:tr w14:paraId="09FAC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AA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EC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37A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环境监测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57E8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环境监测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FB89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第五版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616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9787040509878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3EB4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21B9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奚旦立</w:t>
            </w:r>
          </w:p>
        </w:tc>
      </w:tr>
      <w:tr w14:paraId="72F10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02DA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AB74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数学与应用数学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E43D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解析几何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07BA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解析几何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4993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第五版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9F2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9787040507430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2E2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184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吕林根、许子道</w:t>
            </w:r>
          </w:p>
        </w:tc>
      </w:tr>
      <w:tr w14:paraId="3EC19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02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77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B0E5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常微分方程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CBEE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常微分方程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DAA9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第四版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7F7D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9787040514650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1FC8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86E3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王高雄、周之铭、朱思铭、王寿松</w:t>
            </w:r>
          </w:p>
        </w:tc>
      </w:tr>
      <w:tr w14:paraId="1440D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22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1C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23BB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高等代数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B85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高等代数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C36A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第五版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D4D3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9787040507331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CF51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35F5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北京大学数学系前代数小组</w:t>
            </w:r>
          </w:p>
        </w:tc>
      </w:tr>
      <w:tr w14:paraId="587C2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D958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16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A494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小学教育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8E6F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教育研究方法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C9AB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教育研究方法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13EB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BBA8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9787576016789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5940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华东师范大学出版社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A984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刘良华</w:t>
            </w:r>
          </w:p>
        </w:tc>
      </w:tr>
      <w:tr w14:paraId="11092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21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F2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576C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中外教育史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2C2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中外教育史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1571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1218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9787303190836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5EC4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北京师范大学出版社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208E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吴艳茹、杜海燕、何睦、姚远</w:t>
            </w:r>
          </w:p>
        </w:tc>
      </w:tr>
      <w:tr w14:paraId="49A9F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95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9A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36EF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课程与教学论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0FB6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课程与教学论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7335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8C78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9787561760185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1B52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华东师范大学出版社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1E1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钟启泉、汪霞、王文静</w:t>
            </w:r>
          </w:p>
        </w:tc>
      </w:tr>
      <w:tr w14:paraId="141BB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833C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17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F3B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体育教育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8EE9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运动解剖学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0DDA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运动解剖学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F34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8E3E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9787040419221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EF5F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7B27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李世昌</w:t>
            </w:r>
          </w:p>
        </w:tc>
      </w:tr>
      <w:tr w14:paraId="325E6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4E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64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0F97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体育心理学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A3BA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体育心理学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7E1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6B63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9787040443325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EEE9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9B7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季浏、殷恒婵、颜军</w:t>
            </w:r>
          </w:p>
        </w:tc>
      </w:tr>
      <w:tr w14:paraId="680BF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A7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2E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980A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运动训练学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8B6E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运动训练学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5E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8870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9787040473865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85DD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136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田麦久</w:t>
            </w:r>
          </w:p>
        </w:tc>
      </w:tr>
      <w:tr w14:paraId="0DE05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F5B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447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历史学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2C3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史学概论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7C41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史学概论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4630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FCCD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9787040532708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F71D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高等教育出版社，人民出版社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BAEC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《史学概论》编写组</w:t>
            </w:r>
          </w:p>
        </w:tc>
      </w:tr>
      <w:tr w14:paraId="6797D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8E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B0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1DE2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中国古代史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DD05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中国古代史（上册）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82DE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第5版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142B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9787211061518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4C56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福建人民出版社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0F5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朱绍侯、齐涛、王育济</w:t>
            </w:r>
          </w:p>
        </w:tc>
      </w:tr>
      <w:tr w14:paraId="1DB8D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AD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A1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485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世界近代史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1185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世界近代史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988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EC26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9787303044412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B07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北京师范大学出版社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229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刘宗绪</w:t>
            </w:r>
          </w:p>
        </w:tc>
      </w:tr>
      <w:tr w14:paraId="4C2DB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C8F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19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A1D4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视觉传达设计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FF0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视觉传达史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E26B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视觉传达设计史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A0A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771D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9787111287070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A9EA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机械工业出版社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B1F5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白石和也</w:t>
            </w:r>
          </w:p>
        </w:tc>
      </w:tr>
      <w:tr w14:paraId="1D8A8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2F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30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D97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设计概论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8D76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艺术设计概论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31E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E3C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9787539425849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DABE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湖北美术出版社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771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李砚祖</w:t>
            </w:r>
          </w:p>
        </w:tc>
      </w:tr>
      <w:tr w14:paraId="4BB8C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78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B7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BB1B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设计思维与方法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2B0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设计思维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B3C9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628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9787518403882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3203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中国轻工业出版社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301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叶丹、张祥泉</w:t>
            </w:r>
          </w:p>
        </w:tc>
      </w:tr>
      <w:tr w14:paraId="77B53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03FA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968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思想政治教育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5C5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中国哲学史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899E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中国哲学史(上、下)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5091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4BF7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9787010229256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01C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人民出版社，高等教育出版社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90BB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《中国哲学史》编写组</w:t>
            </w:r>
          </w:p>
        </w:tc>
      </w:tr>
      <w:tr w14:paraId="63068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DA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9B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2734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法学概论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1A29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法理学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1080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7F22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9787010228273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0877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人民出版社，高等教育出版社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E11D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《法理学》编写组</w:t>
            </w:r>
          </w:p>
        </w:tc>
      </w:tr>
      <w:tr w14:paraId="3DB4A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04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C0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CF44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思想政治教育学原理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45D3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思想政治教育学原理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8A68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3AF0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9787040500967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825A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FC0D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郑永廷、刘书林、沈壮海</w:t>
            </w:r>
          </w:p>
        </w:tc>
      </w:tr>
      <w:tr w14:paraId="3E492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939C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21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154F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电子信息工程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EB13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模拟电子技术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4A4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模拟电子技术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AF52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EA0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9787121289255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470D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电子工业出版社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0A9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（美）Robert L. Boylestad, Louis Nashelsky </w:t>
            </w:r>
          </w:p>
        </w:tc>
      </w:tr>
      <w:tr w14:paraId="3051E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3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A2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7333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信号与系统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90B6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信号与系统引论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C9FF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48A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9787040257878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FC4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0A7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郑君里、应启珩、杨为理</w:t>
            </w:r>
          </w:p>
        </w:tc>
      </w:tr>
      <w:tr w14:paraId="2BB5A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E9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95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FFE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通信原理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FBE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通信原理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AE99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第七版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4D8B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9787118087680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EAB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国防工业出版社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0A7F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樊昌信</w:t>
            </w:r>
          </w:p>
        </w:tc>
      </w:tr>
      <w:tr w14:paraId="543A3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05F1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22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8F20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化学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EEE3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物理化学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92A2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物理化学（上册）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CECA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第六版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6FD5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9787040586046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465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180D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傅献彩、侯文华</w:t>
            </w:r>
          </w:p>
        </w:tc>
      </w:tr>
      <w:tr w14:paraId="72554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CD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CC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149B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无机化学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E7B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无机化学（上册）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F2D7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第四版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A660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9787040517194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D594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49B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宋天佑、程鹏、徐家宁、张丽荣</w:t>
            </w:r>
          </w:p>
        </w:tc>
      </w:tr>
      <w:tr w14:paraId="768AB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35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1E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0E87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分析化学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1055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分析化学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27A2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第6版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AF2F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9787040465327</w:t>
            </w:r>
          </w:p>
        </w:tc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1841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3782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武汉大学</w:t>
            </w:r>
          </w:p>
        </w:tc>
      </w:tr>
      <w:tr w14:paraId="20C52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60A4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23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CC3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特殊教育学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2D15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特殊教育学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3266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特殊教育学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DA1F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第二版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531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9787301267523</w:t>
            </w: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A08A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北京大学出版社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3341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方俊明</w:t>
            </w:r>
          </w:p>
        </w:tc>
      </w:tr>
      <w:tr w14:paraId="0CE8C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7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05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21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E07A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融合教育理论与实践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658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融合教育理论与实践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F899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0DE6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9787508093307</w:t>
            </w: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3B2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华夏出版社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845D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吴淑美</w:t>
            </w:r>
          </w:p>
        </w:tc>
      </w:tr>
      <w:tr w14:paraId="2B88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5D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2D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7EB1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教育心理学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E5A8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教育心理学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ABBA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61A1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9787107297755</w:t>
            </w: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82E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人民教育出版社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5A4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张大均</w:t>
            </w:r>
          </w:p>
        </w:tc>
      </w:tr>
      <w:tr w14:paraId="740D4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1557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</w:rPr>
              <w:t>24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7FE0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生物科学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8035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植物学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D0EB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植物学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73F4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第3版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C4D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9787040581683</w:t>
            </w: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A9ED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B289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马炜梁</w:t>
            </w:r>
          </w:p>
        </w:tc>
      </w:tr>
      <w:tr w14:paraId="5A002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1A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79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76D1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细胞生物学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9CCB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细胞生物学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A961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第5版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E45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9787040471571</w:t>
            </w: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C666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高等教育出版社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D5E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丁明孝、王喜忠、张传茂、陈建国</w:t>
            </w:r>
          </w:p>
        </w:tc>
      </w:tr>
      <w:tr w14:paraId="3A18B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  <w:jc w:val="center"/>
        </w:trPr>
        <w:tc>
          <w:tcPr>
            <w:tcW w:w="7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FB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F4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245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分子生物学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EEA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分子生物学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EAB9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第三版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C98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9787030719737</w:t>
            </w:r>
          </w:p>
        </w:tc>
        <w:tc>
          <w:tcPr>
            <w:tcW w:w="3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6B4C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科学出版社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A84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杨建雄、杨章民</w:t>
            </w:r>
          </w:p>
        </w:tc>
      </w:tr>
    </w:tbl>
    <w:p w14:paraId="602011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</w:pPr>
    </w:p>
    <w:sectPr>
      <w:pgSz w:w="16838" w:h="11906" w:orient="landscape"/>
      <w:pgMar w:top="1587" w:right="2098" w:bottom="1474" w:left="1984" w:header="0" w:footer="1644" w:gutter="0"/>
      <w:cols w:space="0" w:num="1"/>
      <w:rtlGutter w:val="0"/>
      <w:docGrid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320"/>
  <w:drawingGridVerticalSpacing w:val="22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NDRiYmUyMmZhNWVmMDRhZjIzNmVlNzZlMTVhY2YifQ=="/>
  </w:docVars>
  <w:rsids>
    <w:rsidRoot w:val="00000000"/>
    <w:rsid w:val="04963230"/>
    <w:rsid w:val="05BF228D"/>
    <w:rsid w:val="0AE20526"/>
    <w:rsid w:val="0C1666D9"/>
    <w:rsid w:val="0E9A17ED"/>
    <w:rsid w:val="1C1407DB"/>
    <w:rsid w:val="214A3EF1"/>
    <w:rsid w:val="2E1E6C04"/>
    <w:rsid w:val="37535862"/>
    <w:rsid w:val="3878058D"/>
    <w:rsid w:val="3E786434"/>
    <w:rsid w:val="3F450C02"/>
    <w:rsid w:val="3F602105"/>
    <w:rsid w:val="47B9793D"/>
    <w:rsid w:val="4DCA28A4"/>
    <w:rsid w:val="4ECA77E8"/>
    <w:rsid w:val="519101B8"/>
    <w:rsid w:val="55D6453F"/>
    <w:rsid w:val="560A1D43"/>
    <w:rsid w:val="5EF4797A"/>
    <w:rsid w:val="68FD0D72"/>
    <w:rsid w:val="6A3A710B"/>
    <w:rsid w:val="6E3E1339"/>
    <w:rsid w:val="708D1E37"/>
    <w:rsid w:val="7785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912" w:firstLineChars="200"/>
      <w:jc w:val="both"/>
    </w:pPr>
    <w:rPr>
      <w:rFonts w:ascii="仿宋_GB2312" w:hAnsi="仿宋_GB2312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3221</Words>
  <Characters>4255</Characters>
  <Lines>0</Lines>
  <Paragraphs>0</Paragraphs>
  <TotalTime>20</TotalTime>
  <ScaleCrop>false</ScaleCrop>
  <LinksUpToDate>false</LinksUpToDate>
  <CharactersWithSpaces>4290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2022-10-28T08:46:00Z</dcterms:created>
  <dc:creator>JXJY01</dc:creator>
  <cp:lastModifiedBy>吴芳</cp:lastModifiedBy>
  <cp:lastPrinted>2026-09-23T02:17:00Z</cp:lastPrinted>
  <dcterms:modified xsi:type="dcterms:W3CDTF">2026-09-23T09:07:12Z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D04A8AF0283B480C84C756E193C9D6A1_13</vt:lpwstr>
  </property>
  <property fmtid="{D5CDD505-2E9C-101B-9397-08002B2CF9AE}" pid="4" name="KSOTemplateDocerSaveRecord">
    <vt:lpwstr>eyJoZGlkIjoiZTIwNTdhMzRjNGFiNWUzOGJlNDgzZWJjNDZlODJhNWIiLCJ1c2VySWQiOiIxNjYyNTYwODA3In0=</vt:lpwstr>
  </property>
</Properties>
</file>